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EE" w:rsidRPr="005B1169" w:rsidRDefault="00117138">
      <w:pPr>
        <w:rPr>
          <w:rFonts w:ascii="Times New Roman" w:hAnsi="Times New Roman" w:cs="Times New Roman"/>
          <w:b/>
          <w:sz w:val="24"/>
          <w:szCs w:val="24"/>
        </w:rPr>
      </w:pPr>
      <w:r w:rsidRPr="005B1169">
        <w:rPr>
          <w:rFonts w:ascii="Times New Roman" w:hAnsi="Times New Roman" w:cs="Times New Roman"/>
          <w:sz w:val="24"/>
          <w:szCs w:val="24"/>
        </w:rPr>
        <w:t>Локальным нормативным актом о языках обучения является</w:t>
      </w:r>
      <w:r w:rsidR="005B1169" w:rsidRPr="005B1169">
        <w:rPr>
          <w:rFonts w:ascii="Times New Roman" w:hAnsi="Times New Roman" w:cs="Times New Roman"/>
          <w:sz w:val="24"/>
          <w:szCs w:val="24"/>
        </w:rPr>
        <w:t xml:space="preserve">: </w:t>
      </w:r>
      <w:r w:rsidRPr="005B1169">
        <w:rPr>
          <w:rFonts w:ascii="Times New Roman" w:hAnsi="Times New Roman" w:cs="Times New Roman"/>
          <w:sz w:val="24"/>
          <w:szCs w:val="24"/>
        </w:rPr>
        <w:t xml:space="preserve"> </w:t>
      </w:r>
      <w:r w:rsidR="005B1169" w:rsidRPr="005B1169">
        <w:rPr>
          <w:rFonts w:ascii="Times New Roman" w:hAnsi="Times New Roman" w:cs="Times New Roman"/>
          <w:sz w:val="24"/>
          <w:szCs w:val="24"/>
        </w:rPr>
        <w:br/>
      </w:r>
      <w:r w:rsidRPr="005B1169">
        <w:rPr>
          <w:rFonts w:ascii="Times New Roman" w:hAnsi="Times New Roman" w:cs="Times New Roman"/>
          <w:b/>
          <w:sz w:val="24"/>
          <w:szCs w:val="24"/>
        </w:rPr>
        <w:t>УСТАВ</w:t>
      </w:r>
      <w:r w:rsidRPr="005B1169">
        <w:rPr>
          <w:rFonts w:ascii="Times New Roman" w:hAnsi="Times New Roman" w:cs="Times New Roman"/>
          <w:sz w:val="24"/>
          <w:szCs w:val="24"/>
        </w:rPr>
        <w:t xml:space="preserve"> </w:t>
      </w:r>
      <w:r w:rsidR="005B1169" w:rsidRPr="005B1169">
        <w:rPr>
          <w:rFonts w:ascii="Times New Roman" w:hAnsi="Times New Roman" w:cs="Times New Roman"/>
          <w:sz w:val="24"/>
          <w:szCs w:val="24"/>
        </w:rPr>
        <w:t>МОУ ОШ</w:t>
      </w:r>
      <w:r w:rsidRPr="005B1169">
        <w:rPr>
          <w:rFonts w:ascii="Times New Roman" w:hAnsi="Times New Roman" w:cs="Times New Roman"/>
          <w:sz w:val="24"/>
          <w:szCs w:val="24"/>
        </w:rPr>
        <w:t xml:space="preserve"> № 8 г</w:t>
      </w:r>
      <w:r w:rsidR="005B1169">
        <w:rPr>
          <w:rFonts w:ascii="Times New Roman" w:hAnsi="Times New Roman" w:cs="Times New Roman"/>
          <w:sz w:val="24"/>
          <w:szCs w:val="24"/>
        </w:rPr>
        <w:t>.</w:t>
      </w:r>
      <w:r w:rsidRPr="005B1169">
        <w:rPr>
          <w:rFonts w:ascii="Times New Roman" w:hAnsi="Times New Roman" w:cs="Times New Roman"/>
          <w:sz w:val="24"/>
          <w:szCs w:val="24"/>
        </w:rPr>
        <w:t xml:space="preserve"> Фурманова</w:t>
      </w:r>
      <w:r w:rsidR="005B1169" w:rsidRPr="005B1169">
        <w:rPr>
          <w:rFonts w:ascii="Times New Roman" w:hAnsi="Times New Roman" w:cs="Times New Roman"/>
          <w:sz w:val="24"/>
          <w:szCs w:val="24"/>
        </w:rPr>
        <w:t>.</w:t>
      </w:r>
      <w:r w:rsidR="005B1169" w:rsidRPr="005B11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B1169" w:rsidRPr="005B1169">
        <w:rPr>
          <w:rFonts w:ascii="Times New Roman" w:hAnsi="Times New Roman" w:cs="Times New Roman"/>
          <w:sz w:val="24"/>
          <w:szCs w:val="24"/>
        </w:rPr>
        <w:t xml:space="preserve">В </w:t>
      </w:r>
      <w:r w:rsidRPr="005B1169">
        <w:rPr>
          <w:rFonts w:ascii="Times New Roman" w:hAnsi="Times New Roman" w:cs="Times New Roman"/>
          <w:sz w:val="24"/>
          <w:szCs w:val="24"/>
        </w:rPr>
        <w:t xml:space="preserve"> к</w:t>
      </w:r>
      <w:r w:rsidR="005B1169" w:rsidRPr="005B1169">
        <w:rPr>
          <w:rFonts w:ascii="Times New Roman" w:hAnsi="Times New Roman" w:cs="Times New Roman"/>
          <w:sz w:val="24"/>
          <w:szCs w:val="24"/>
        </w:rPr>
        <w:t xml:space="preserve">отором в пункте 6: </w:t>
      </w:r>
      <w:r w:rsidR="005B1169" w:rsidRPr="005B1169">
        <w:rPr>
          <w:rFonts w:ascii="Times New Roman" w:hAnsi="Times New Roman" w:cs="Times New Roman"/>
          <w:sz w:val="24"/>
          <w:szCs w:val="24"/>
        </w:rPr>
        <w:br/>
      </w:r>
      <w:r w:rsidR="005B1169" w:rsidRPr="005B1169">
        <w:rPr>
          <w:rFonts w:ascii="Times New Roman" w:hAnsi="Times New Roman" w:cs="Times New Roman"/>
          <w:b/>
          <w:sz w:val="24"/>
          <w:szCs w:val="24"/>
        </w:rPr>
        <w:t>6.</w:t>
      </w:r>
      <w:proofErr w:type="gramEnd"/>
      <w:r w:rsidR="005B1169" w:rsidRPr="005B1169"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образовательного процесса</w:t>
      </w:r>
      <w:r w:rsidR="005B1169" w:rsidRPr="005B1169">
        <w:rPr>
          <w:rFonts w:ascii="Times New Roman" w:hAnsi="Times New Roman" w:cs="Times New Roman"/>
          <w:sz w:val="24"/>
          <w:szCs w:val="24"/>
        </w:rPr>
        <w:br/>
        <w:t xml:space="preserve">подпункт 6.2 указано: </w:t>
      </w:r>
      <w:r w:rsidR="005B1169" w:rsidRPr="005B1169">
        <w:rPr>
          <w:rFonts w:ascii="Times New Roman" w:hAnsi="Times New Roman" w:cs="Times New Roman"/>
          <w:sz w:val="24"/>
          <w:szCs w:val="24"/>
        </w:rPr>
        <w:br/>
      </w:r>
      <w:r w:rsidR="005B1169" w:rsidRPr="005B1169">
        <w:rPr>
          <w:rFonts w:ascii="Times New Roman" w:hAnsi="Times New Roman" w:cs="Times New Roman"/>
          <w:b/>
          <w:sz w:val="24"/>
          <w:szCs w:val="24"/>
        </w:rPr>
        <w:t>6.2. Об</w:t>
      </w:r>
      <w:bookmarkStart w:id="0" w:name="_GoBack"/>
      <w:bookmarkEnd w:id="0"/>
      <w:r w:rsidR="005B1169" w:rsidRPr="005B1169">
        <w:rPr>
          <w:rFonts w:ascii="Times New Roman" w:hAnsi="Times New Roman" w:cs="Times New Roman"/>
          <w:b/>
          <w:sz w:val="24"/>
          <w:szCs w:val="24"/>
        </w:rPr>
        <w:t>учение и воспитание в Школе ведется на русском языке.</w:t>
      </w:r>
    </w:p>
    <w:sectPr w:rsidR="00467AEE" w:rsidRPr="005B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38"/>
    <w:rsid w:val="00117138"/>
    <w:rsid w:val="00467AEE"/>
    <w:rsid w:val="005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шк№8</dc:creator>
  <cp:lastModifiedBy>шк№8</cp:lastModifiedBy>
  <cp:revision>1</cp:revision>
  <dcterms:created xsi:type="dcterms:W3CDTF">2023-04-26T09:05:00Z</dcterms:created>
  <dcterms:modified xsi:type="dcterms:W3CDTF">2023-04-26T09:20:00Z</dcterms:modified>
</cp:coreProperties>
</file>